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4D" w:rsidRDefault="002A1AB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A843A" wp14:editId="78AF9DA0">
                <wp:simplePos x="0" y="0"/>
                <wp:positionH relativeFrom="column">
                  <wp:posOffset>-420914</wp:posOffset>
                </wp:positionH>
                <wp:positionV relativeFrom="paragraph">
                  <wp:posOffset>-508001</wp:posOffset>
                </wp:positionV>
                <wp:extent cx="8998857" cy="6879771"/>
                <wp:effectExtent l="0" t="0" r="1206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8857" cy="6879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ABC" w:rsidRDefault="002A1A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0250B2" wp14:editId="6FDE78FB">
                                  <wp:extent cx="8896985" cy="6836047"/>
                                  <wp:effectExtent l="0" t="0" r="18415" b="22225"/>
                                  <wp:docPr id="1" name="Chart 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15pt;margin-top:-40pt;width:708.55pt;height:5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" fillcolor="white [3201]" strokeweight=".5pt">
                <v:textbox>
                  <w:txbxContent>
                    <w:p w:rsidR="002A1ABC" w:rsidRDefault="002A1ABC">
                      <w:r>
                        <w:rPr>
                          <w:noProof/>
                        </w:rPr>
                        <w:drawing>
                          <wp:inline distT="0" distB="0" distL="0" distR="0" wp14:anchorId="2C0250B2" wp14:editId="6FDE78FB">
                            <wp:extent cx="8896985" cy="6836047"/>
                            <wp:effectExtent l="0" t="0" r="18415" b="22225"/>
                            <wp:docPr id="1" name="Chart 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5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C4334D" w:rsidSect="002A1A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BC"/>
    <w:rsid w:val="002A1ABC"/>
    <w:rsid w:val="00C4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Young%20RYLA%20Evals%20Week%2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YRYLA Week 1 Evaluation Results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Sheet1!$A$1:$AL$1</c:f>
              <c:strCache>
                <c:ptCount val="38"/>
                <c:pt idx="0">
                  <c:v>True Colors</c:v>
                </c:pt>
                <c:pt idx="1">
                  <c:v>Corey</c:v>
                </c:pt>
                <c:pt idx="2">
                  <c:v>Dave Boon</c:v>
                </c:pt>
                <c:pt idx="3">
                  <c:v>Global Leadership</c:v>
                </c:pt>
                <c:pt idx="4">
                  <c:v>Rotary Youth</c:v>
                </c:pt>
                <c:pt idx="5">
                  <c:v>Passion to Action</c:v>
                </c:pt>
                <c:pt idx="6">
                  <c:v>Circle of Support</c:v>
                </c:pt>
                <c:pt idx="7">
                  <c:v>Leadership 101</c:v>
                </c:pt>
                <c:pt idx="8">
                  <c:v>Team Building</c:v>
                </c:pt>
                <c:pt idx="9">
                  <c:v>Swept Away</c:v>
                </c:pt>
                <c:pt idx="10">
                  <c:v>Four Way Test</c:v>
                </c:pt>
                <c:pt idx="11">
                  <c:v>Counselor Skit</c:v>
                </c:pt>
                <c:pt idx="12">
                  <c:v>Skit Prep</c:v>
                </c:pt>
                <c:pt idx="13">
                  <c:v>All Aboard</c:v>
                </c:pt>
                <c:pt idx="14">
                  <c:v>Castaway</c:v>
                </c:pt>
                <c:pt idx="15">
                  <c:v>Challenge Course</c:v>
                </c:pt>
                <c:pt idx="16">
                  <c:v>Choices</c:v>
                </c:pt>
                <c:pt idx="17">
                  <c:v>Core Values</c:v>
                </c:pt>
                <c:pt idx="18">
                  <c:v>Ebola</c:v>
                </c:pt>
                <c:pt idx="19">
                  <c:v>Finding My Voice</c:v>
                </c:pt>
                <c:pt idx="20">
                  <c:v>LeaderShape</c:v>
                </c:pt>
                <c:pt idx="21">
                  <c:v>Blankets</c:v>
                </c:pt>
                <c:pt idx="22">
                  <c:v>Star Prep</c:v>
                </c:pt>
                <c:pt idx="23">
                  <c:v>Trust Walk</c:v>
                </c:pt>
                <c:pt idx="24">
                  <c:v>Zipline</c:v>
                </c:pt>
                <c:pt idx="25">
                  <c:v>Movie</c:v>
                </c:pt>
                <c:pt idx="26">
                  <c:v>Hike</c:v>
                </c:pt>
                <c:pt idx="27">
                  <c:v>Walk of Possibilities</c:v>
                </c:pt>
                <c:pt idx="28">
                  <c:v>Take a Look Around</c:v>
                </c:pt>
                <c:pt idx="29">
                  <c:v>Sunrise Hike</c:v>
                </c:pt>
                <c:pt idx="30">
                  <c:v>RYLA Ball</c:v>
                </c:pt>
                <c:pt idx="31">
                  <c:v>Comedy Club</c:v>
                </c:pt>
                <c:pt idx="32">
                  <c:v>Goofy Olympics</c:v>
                </c:pt>
                <c:pt idx="33">
                  <c:v>Call to Action</c:v>
                </c:pt>
                <c:pt idx="34">
                  <c:v>Dance</c:v>
                </c:pt>
                <c:pt idx="35">
                  <c:v>Morning Activities</c:v>
                </c:pt>
                <c:pt idx="36">
                  <c:v>Reflection Time</c:v>
                </c:pt>
                <c:pt idx="37">
                  <c:v>Twilight Time</c:v>
                </c:pt>
              </c:strCache>
            </c:strRef>
          </c:cat>
          <c:val>
            <c:numRef>
              <c:f>Sheet1!$A$109:$AL$109</c:f>
              <c:numCache>
                <c:formatCode>0.00</c:formatCode>
                <c:ptCount val="38"/>
                <c:pt idx="0">
                  <c:v>4.3490566037735849</c:v>
                </c:pt>
                <c:pt idx="1">
                  <c:v>4.8207547169811322</c:v>
                </c:pt>
                <c:pt idx="2">
                  <c:v>4.4528301886792452</c:v>
                </c:pt>
                <c:pt idx="3">
                  <c:v>3.9905660377358489</c:v>
                </c:pt>
                <c:pt idx="4">
                  <c:v>4.1981132075471699</c:v>
                </c:pt>
                <c:pt idx="5">
                  <c:v>4.3867924528301883</c:v>
                </c:pt>
                <c:pt idx="6">
                  <c:v>4.3018867924528301</c:v>
                </c:pt>
                <c:pt idx="7">
                  <c:v>4.352380952380952</c:v>
                </c:pt>
                <c:pt idx="8">
                  <c:v>4.6730769230769234</c:v>
                </c:pt>
                <c:pt idx="9">
                  <c:v>4.4368932038834954</c:v>
                </c:pt>
                <c:pt idx="10">
                  <c:v>4.2788461538461542</c:v>
                </c:pt>
                <c:pt idx="11">
                  <c:v>4.759615384615385</c:v>
                </c:pt>
                <c:pt idx="12">
                  <c:v>4.2476190476190476</c:v>
                </c:pt>
                <c:pt idx="13">
                  <c:v>4.3867924528301883</c:v>
                </c:pt>
                <c:pt idx="14">
                  <c:v>4.5660377358490569</c:v>
                </c:pt>
                <c:pt idx="15">
                  <c:v>4.8113207547169807</c:v>
                </c:pt>
                <c:pt idx="16">
                  <c:v>4.6037735849056602</c:v>
                </c:pt>
                <c:pt idx="17">
                  <c:v>4.4528301886792452</c:v>
                </c:pt>
                <c:pt idx="18">
                  <c:v>4.3962264150943398</c:v>
                </c:pt>
                <c:pt idx="19">
                  <c:v>4.8207547169811322</c:v>
                </c:pt>
                <c:pt idx="20">
                  <c:v>4.5943396226415096</c:v>
                </c:pt>
                <c:pt idx="21">
                  <c:v>4.3962264150943398</c:v>
                </c:pt>
                <c:pt idx="22">
                  <c:v>4.3809523809523814</c:v>
                </c:pt>
                <c:pt idx="23">
                  <c:v>4.6981132075471699</c:v>
                </c:pt>
                <c:pt idx="24">
                  <c:v>4.8396226415094343</c:v>
                </c:pt>
                <c:pt idx="25">
                  <c:v>4.4174757281553401</c:v>
                </c:pt>
                <c:pt idx="26">
                  <c:v>4.5980392156862742</c:v>
                </c:pt>
                <c:pt idx="27">
                  <c:v>4.4563106796116507</c:v>
                </c:pt>
                <c:pt idx="28">
                  <c:v>4.825242718446602</c:v>
                </c:pt>
                <c:pt idx="29">
                  <c:v>4.5686274509803919</c:v>
                </c:pt>
                <c:pt idx="30">
                  <c:v>4.1568627450980395</c:v>
                </c:pt>
                <c:pt idx="31">
                  <c:v>4.5247524752475243</c:v>
                </c:pt>
                <c:pt idx="32">
                  <c:v>4.6568627450980395</c:v>
                </c:pt>
                <c:pt idx="33">
                  <c:v>4.382352941176471</c:v>
                </c:pt>
                <c:pt idx="34">
                  <c:v>4.8631578947368421</c:v>
                </c:pt>
                <c:pt idx="35">
                  <c:v>4.4752475247524757</c:v>
                </c:pt>
                <c:pt idx="36">
                  <c:v>4.4752475247524757</c:v>
                </c:pt>
                <c:pt idx="37">
                  <c:v>4.7227722772277225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096512"/>
        <c:axId val="130212992"/>
      </c:barChart>
      <c:catAx>
        <c:axId val="130096512"/>
        <c:scaling>
          <c:orientation val="minMax"/>
        </c:scaling>
        <c:delete val="0"/>
        <c:axPos val="b"/>
        <c:majorTickMark val="out"/>
        <c:minorTickMark val="none"/>
        <c:tickLblPos val="nextTo"/>
        <c:crossAx val="130212992"/>
        <c:crosses val="autoZero"/>
        <c:auto val="1"/>
        <c:lblAlgn val="ctr"/>
        <c:lblOffset val="100"/>
        <c:noMultiLvlLbl val="0"/>
      </c:catAx>
      <c:valAx>
        <c:axId val="130212992"/>
        <c:scaling>
          <c:orientation val="minMax"/>
          <c:max val="5"/>
          <c:min val="3.5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300965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 User</dc:creator>
  <cp:lastModifiedBy>JA User</cp:lastModifiedBy>
  <cp:revision>1</cp:revision>
  <dcterms:created xsi:type="dcterms:W3CDTF">2012-08-10T16:52:00Z</dcterms:created>
  <dcterms:modified xsi:type="dcterms:W3CDTF">2012-08-10T16:53:00Z</dcterms:modified>
</cp:coreProperties>
</file>