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Default="00890A05" w:rsidP="00B927D6">
      <w:pPr>
        <w:jc w:val="center"/>
        <w:rPr>
          <w:b/>
          <w:sz w:val="28"/>
          <w:szCs w:val="28"/>
          <w:u w:val="single"/>
        </w:rPr>
      </w:pPr>
      <w:r>
        <w:rPr>
          <w:b/>
          <w:sz w:val="28"/>
          <w:szCs w:val="28"/>
          <w:u w:val="single"/>
        </w:rPr>
        <w:t>Proposed Board Committees</w:t>
      </w:r>
    </w:p>
    <w:p w:rsidR="00890A05" w:rsidRPr="00890A05" w:rsidRDefault="00890A05" w:rsidP="00B927D6">
      <w:pPr>
        <w:jc w:val="center"/>
        <w:rPr>
          <w:sz w:val="28"/>
          <w:szCs w:val="28"/>
        </w:rPr>
      </w:pPr>
      <w:r w:rsidRPr="00890A05">
        <w:rPr>
          <w:sz w:val="28"/>
          <w:szCs w:val="28"/>
        </w:rPr>
        <w:t>11/11/11</w:t>
      </w:r>
    </w:p>
    <w:p w:rsidR="00890A05" w:rsidRDefault="00890A05" w:rsidP="00E15692"/>
    <w:p w:rsidR="00E15692" w:rsidRDefault="00890A05" w:rsidP="00E15692">
      <w:r>
        <w:t>General Information on Committees</w:t>
      </w:r>
      <w:bookmarkStart w:id="0" w:name="_GoBack"/>
      <w:bookmarkEnd w:id="0"/>
      <w:r>
        <w:t>:</w:t>
      </w:r>
    </w:p>
    <w:p w:rsidR="00103DE6" w:rsidRDefault="00EE6858" w:rsidP="00103DE6">
      <w:pPr>
        <w:pStyle w:val="ListParagraph"/>
        <w:numPr>
          <w:ilvl w:val="0"/>
          <w:numId w:val="5"/>
        </w:numPr>
      </w:pPr>
      <w:r>
        <w:t>A Board member will chair each committee</w:t>
      </w:r>
      <w:r w:rsidR="00103DE6">
        <w:t xml:space="preserve">, though the governance committee encourages that </w:t>
      </w:r>
      <w:r>
        <w:t xml:space="preserve">non-Board </w:t>
      </w:r>
      <w:r w:rsidR="00103DE6">
        <w:t xml:space="preserve">members be </w:t>
      </w:r>
      <w:r>
        <w:t xml:space="preserve">added to the committee </w:t>
      </w:r>
      <w:r w:rsidR="00103DE6">
        <w:t>mix.</w:t>
      </w:r>
    </w:p>
    <w:p w:rsidR="00103DE6" w:rsidRDefault="00103DE6" w:rsidP="00103DE6">
      <w:pPr>
        <w:pStyle w:val="ListParagraph"/>
        <w:numPr>
          <w:ilvl w:val="0"/>
          <w:numId w:val="5"/>
        </w:numPr>
      </w:pPr>
      <w:r>
        <w:t xml:space="preserve">The Chair </w:t>
      </w:r>
      <w:r w:rsidR="00EE6858">
        <w:t>will be empowered</w:t>
      </w:r>
      <w:r>
        <w:t xml:space="preserve"> to nominate committee</w:t>
      </w:r>
      <w:r w:rsidR="00EE6858">
        <w:t xml:space="preserve"> members</w:t>
      </w:r>
      <w:r>
        <w:t xml:space="preserve">, subject to </w:t>
      </w:r>
      <w:r w:rsidR="00EE6858">
        <w:t xml:space="preserve">final </w:t>
      </w:r>
      <w:r>
        <w:t>approval by the board.</w:t>
      </w:r>
    </w:p>
    <w:p w:rsidR="0018375A" w:rsidRDefault="00EE6858" w:rsidP="00103DE6">
      <w:pPr>
        <w:pStyle w:val="ListParagraph"/>
        <w:numPr>
          <w:ilvl w:val="0"/>
          <w:numId w:val="5"/>
        </w:numPr>
      </w:pPr>
      <w:r>
        <w:t xml:space="preserve">The </w:t>
      </w:r>
      <w:r w:rsidR="0018375A">
        <w:t>committee</w:t>
      </w:r>
      <w:r>
        <w:t xml:space="preserve"> is </w:t>
      </w:r>
      <w:r w:rsidR="0018375A">
        <w:t>ideal for involving current and past SCs and JCs, as well as other interested parties.</w:t>
      </w:r>
    </w:p>
    <w:p w:rsidR="00E15692" w:rsidRDefault="00E15692" w:rsidP="00E15692"/>
    <w:p w:rsidR="00E15692" w:rsidRDefault="00E15692" w:rsidP="00E15692">
      <w:r>
        <w:t>Executive Committee:</w:t>
      </w:r>
    </w:p>
    <w:p w:rsidR="00E15692" w:rsidRDefault="00E15692" w:rsidP="00E15692">
      <w:pPr>
        <w:pStyle w:val="ListParagraph"/>
        <w:numPr>
          <w:ilvl w:val="0"/>
          <w:numId w:val="3"/>
        </w:numPr>
      </w:pPr>
      <w:r>
        <w:t>4 members, Chair of the Board, Treasurer, Registrar, and preferably the Secretary.</w:t>
      </w:r>
    </w:p>
    <w:p w:rsidR="00E15692" w:rsidRDefault="00E15692" w:rsidP="00E15692">
      <w:pPr>
        <w:pStyle w:val="ListParagraph"/>
        <w:numPr>
          <w:ilvl w:val="0"/>
          <w:numId w:val="3"/>
        </w:numPr>
      </w:pPr>
      <w:r>
        <w:t>The committee has the power to make decisions on behalf of the board</w:t>
      </w:r>
      <w:r w:rsidR="00EE6858">
        <w:t xml:space="preserve"> on an interim basis</w:t>
      </w:r>
      <w:r>
        <w:t xml:space="preserve">, </w:t>
      </w:r>
      <w:proofErr w:type="gramStart"/>
      <w:r w:rsidR="00EE6858">
        <w:t xml:space="preserve">with  </w:t>
      </w:r>
      <w:r>
        <w:t>those</w:t>
      </w:r>
      <w:proofErr w:type="gramEnd"/>
      <w:r>
        <w:t xml:space="preserve"> decisions </w:t>
      </w:r>
      <w:r w:rsidR="00EE6858">
        <w:t>being</w:t>
      </w:r>
      <w:r>
        <w:t xml:space="preserve"> ratified at the next board meeting.</w:t>
      </w:r>
    </w:p>
    <w:p w:rsidR="00E15692" w:rsidRDefault="00EE6858" w:rsidP="00E15692">
      <w:pPr>
        <w:pStyle w:val="ListParagraph"/>
        <w:numPr>
          <w:ilvl w:val="0"/>
          <w:numId w:val="3"/>
        </w:numPr>
      </w:pPr>
      <w:r>
        <w:t>The Executive Committee will</w:t>
      </w:r>
      <w:r w:rsidR="00E15692">
        <w:t xml:space="preserve"> set the agenda for the board meetings.</w:t>
      </w:r>
    </w:p>
    <w:p w:rsidR="00103DE6" w:rsidRDefault="00103DE6" w:rsidP="00103DE6"/>
    <w:p w:rsidR="00103DE6" w:rsidRDefault="00103DE6" w:rsidP="00103DE6">
      <w:r>
        <w:t>Finance Committee:</w:t>
      </w:r>
    </w:p>
    <w:p w:rsidR="00103DE6" w:rsidRDefault="00103DE6" w:rsidP="00103DE6">
      <w:pPr>
        <w:pStyle w:val="ListParagraph"/>
        <w:numPr>
          <w:ilvl w:val="0"/>
          <w:numId w:val="4"/>
        </w:numPr>
      </w:pPr>
      <w:r>
        <w:t>5 members, the Chairs of each of the conferences, the Treasurer, and one other member picked by the Treasurer.</w:t>
      </w:r>
    </w:p>
    <w:p w:rsidR="00103DE6" w:rsidRDefault="00103DE6" w:rsidP="00103DE6">
      <w:pPr>
        <w:pStyle w:val="ListParagraph"/>
        <w:numPr>
          <w:ilvl w:val="0"/>
          <w:numId w:val="4"/>
        </w:numPr>
      </w:pPr>
      <w:r>
        <w:t xml:space="preserve">The committee </w:t>
      </w:r>
      <w:r w:rsidR="0018375A">
        <w:t>assists</w:t>
      </w:r>
      <w:r>
        <w:t xml:space="preserve"> the Treasurer in reporting to the board, preparing budgets</w:t>
      </w:r>
      <w:r w:rsidR="0018375A">
        <w:t>, and paying various bills.</w:t>
      </w:r>
    </w:p>
    <w:p w:rsidR="0018375A" w:rsidRDefault="00EE6858" w:rsidP="00103DE6">
      <w:pPr>
        <w:pStyle w:val="ListParagraph"/>
        <w:numPr>
          <w:ilvl w:val="0"/>
          <w:numId w:val="4"/>
        </w:numPr>
      </w:pPr>
      <w:proofErr w:type="gramStart"/>
      <w:r>
        <w:lastRenderedPageBreak/>
        <w:t>Because  the</w:t>
      </w:r>
      <w:proofErr w:type="gramEnd"/>
      <w:r>
        <w:t xml:space="preserve"> Conference </w:t>
      </w:r>
      <w:r w:rsidR="0018375A">
        <w:t xml:space="preserve">Chairs </w:t>
      </w:r>
      <w:r>
        <w:t xml:space="preserve"> </w:t>
      </w:r>
      <w:r w:rsidR="0018375A">
        <w:t xml:space="preserve">take on a certain amount of financial responsibility while arranging their conferences; the governance committee suggests that they </w:t>
      </w:r>
      <w:r>
        <w:t xml:space="preserve">be </w:t>
      </w:r>
      <w:r w:rsidR="0018375A">
        <w:t>part of all the financial conversations.</w:t>
      </w:r>
    </w:p>
    <w:p w:rsidR="0018375A" w:rsidRDefault="0018375A" w:rsidP="0018375A"/>
    <w:p w:rsidR="0018375A" w:rsidRDefault="0018375A" w:rsidP="0018375A">
      <w:r>
        <w:t>Governance Committee:</w:t>
      </w:r>
    </w:p>
    <w:p w:rsidR="0018375A" w:rsidRDefault="0018375A" w:rsidP="0018375A">
      <w:pPr>
        <w:pStyle w:val="ListParagraph"/>
        <w:numPr>
          <w:ilvl w:val="0"/>
          <w:numId w:val="6"/>
        </w:numPr>
      </w:pPr>
      <w:r>
        <w:t>Members will include a Chair from the board and other interested parties.</w:t>
      </w:r>
    </w:p>
    <w:p w:rsidR="0018375A" w:rsidRDefault="0018375A" w:rsidP="0018375A">
      <w:pPr>
        <w:pStyle w:val="ListParagraph"/>
        <w:numPr>
          <w:ilvl w:val="0"/>
          <w:numId w:val="6"/>
        </w:numPr>
      </w:pPr>
      <w:r>
        <w:t>Continues the work of the current committee.</w:t>
      </w:r>
    </w:p>
    <w:p w:rsidR="0018375A" w:rsidRDefault="0018375A" w:rsidP="0018375A">
      <w:pPr>
        <w:pStyle w:val="ListParagraph"/>
        <w:numPr>
          <w:ilvl w:val="0"/>
          <w:numId w:val="6"/>
        </w:numPr>
      </w:pPr>
      <w:r>
        <w:t>Develops and oversees a nomination process for board members.</w:t>
      </w:r>
    </w:p>
    <w:p w:rsidR="0018375A" w:rsidRDefault="0018375A" w:rsidP="0018375A">
      <w:pPr>
        <w:pStyle w:val="ListParagraph"/>
        <w:numPr>
          <w:ilvl w:val="0"/>
          <w:numId w:val="6"/>
        </w:numPr>
      </w:pPr>
      <w:r>
        <w:t>Recommend</w:t>
      </w:r>
      <w:r w:rsidR="00EE6858">
        <w:t>s</w:t>
      </w:r>
      <w:r>
        <w:t xml:space="preserve"> changes in the by-laws to the board.</w:t>
      </w:r>
    </w:p>
    <w:p w:rsidR="0018375A" w:rsidRDefault="0018375A" w:rsidP="0018375A">
      <w:pPr>
        <w:pStyle w:val="ListParagraph"/>
        <w:numPr>
          <w:ilvl w:val="0"/>
          <w:numId w:val="6"/>
        </w:numPr>
      </w:pPr>
      <w:r>
        <w:t>Maintains the current list of policies and procedures and ensure</w:t>
      </w:r>
      <w:r w:rsidR="00EE6858">
        <w:t>s</w:t>
      </w:r>
      <w:r>
        <w:t xml:space="preserve"> that the board is acting appropriately in regards to those policies.</w:t>
      </w:r>
    </w:p>
    <w:p w:rsidR="0018375A" w:rsidRDefault="0018375A" w:rsidP="0018375A"/>
    <w:p w:rsidR="0018375A" w:rsidRDefault="0018375A" w:rsidP="0018375A">
      <w:r>
        <w:t>Development Committee:</w:t>
      </w:r>
    </w:p>
    <w:p w:rsidR="001339A2" w:rsidRDefault="001339A2" w:rsidP="0018375A">
      <w:pPr>
        <w:pStyle w:val="ListParagraph"/>
        <w:numPr>
          <w:ilvl w:val="0"/>
          <w:numId w:val="7"/>
        </w:numPr>
      </w:pPr>
      <w:r>
        <w:t>Members currently include: Heather Amen, Bill Manning, Peggy Halderman, Mat Matson, Rolando Cuadrado and Patricia Fiskes. There is need for a Chair from the board.</w:t>
      </w:r>
    </w:p>
    <w:p w:rsidR="0018375A" w:rsidRDefault="0018375A" w:rsidP="0018375A">
      <w:pPr>
        <w:pStyle w:val="ListParagraph"/>
        <w:numPr>
          <w:ilvl w:val="0"/>
          <w:numId w:val="7"/>
        </w:numPr>
      </w:pPr>
      <w:r>
        <w:t>Responsible for “filling the gap” should Rotary Clubs not be able to fully pay for RYLA and/or Young RYLA to occur.</w:t>
      </w:r>
    </w:p>
    <w:p w:rsidR="0018375A" w:rsidRDefault="0018375A" w:rsidP="0018375A">
      <w:pPr>
        <w:pStyle w:val="ListParagraph"/>
        <w:numPr>
          <w:ilvl w:val="0"/>
          <w:numId w:val="7"/>
        </w:numPr>
      </w:pPr>
      <w:r>
        <w:t>Develops a fundraising plan and goal for the organization each year based on the need to “fill the gap” as well as begin additional trainings and projects that require funding, subject to approval by the board.</w:t>
      </w:r>
    </w:p>
    <w:p w:rsidR="0018375A" w:rsidRDefault="0018375A" w:rsidP="0018375A">
      <w:pPr>
        <w:pStyle w:val="ListParagraph"/>
        <w:numPr>
          <w:ilvl w:val="0"/>
          <w:numId w:val="7"/>
        </w:numPr>
      </w:pPr>
      <w:r>
        <w:t>Create giving guidelines to assist in soliciting and accepting donations on behalf of RMRYLA, also subject to approval by the board.</w:t>
      </w:r>
    </w:p>
    <w:p w:rsidR="0018375A" w:rsidRDefault="0018375A" w:rsidP="0018375A"/>
    <w:p w:rsidR="00890A05" w:rsidRDefault="00890A05">
      <w:r>
        <w:br w:type="page"/>
      </w:r>
    </w:p>
    <w:p w:rsidR="0018375A" w:rsidRDefault="0018375A" w:rsidP="0018375A">
      <w:r>
        <w:t>Marketing/Communication/Outreach Committee:</w:t>
      </w:r>
    </w:p>
    <w:p w:rsidR="001339A2" w:rsidRDefault="001339A2" w:rsidP="0018375A">
      <w:pPr>
        <w:pStyle w:val="ListParagraph"/>
        <w:numPr>
          <w:ilvl w:val="0"/>
          <w:numId w:val="8"/>
        </w:numPr>
      </w:pPr>
      <w:r>
        <w:t>Members include a Chair from the board, interested parties, and potentially the Registrar.</w:t>
      </w:r>
    </w:p>
    <w:p w:rsidR="0018375A" w:rsidRDefault="001339A2" w:rsidP="0018375A">
      <w:pPr>
        <w:pStyle w:val="ListParagraph"/>
        <w:numPr>
          <w:ilvl w:val="0"/>
          <w:numId w:val="8"/>
        </w:numPr>
      </w:pPr>
      <w:r>
        <w:t>Create a more effective alumni engagement strategy.</w:t>
      </w:r>
    </w:p>
    <w:p w:rsidR="001339A2" w:rsidRDefault="001339A2" w:rsidP="0018375A">
      <w:pPr>
        <w:pStyle w:val="ListParagraph"/>
        <w:numPr>
          <w:ilvl w:val="0"/>
          <w:numId w:val="8"/>
        </w:numPr>
      </w:pPr>
      <w:r>
        <w:t xml:space="preserve">Responsible for all marketing and branding efforts, including </w:t>
      </w:r>
      <w:r w:rsidR="00EE6858">
        <w:t xml:space="preserve">but </w:t>
      </w:r>
      <w:r>
        <w:t>not limited to: Rotary Club presentations, soliciting SCs and JCs, interested parties outside of Rotary, and overseeing the RYLA and Young RYLA application process.</w:t>
      </w:r>
      <w:r w:rsidR="00EE6858">
        <w:t xml:space="preserve">  </w:t>
      </w:r>
    </w:p>
    <w:p w:rsidR="001339A2" w:rsidRDefault="001339A2" w:rsidP="0018375A">
      <w:pPr>
        <w:pStyle w:val="ListParagraph"/>
        <w:numPr>
          <w:ilvl w:val="0"/>
          <w:numId w:val="8"/>
        </w:numPr>
      </w:pPr>
      <w:r>
        <w:t>Organizes RMRYLA’s communication efforts to all reps, applicants, counselors, clubs, and DGs.</w:t>
      </w:r>
    </w:p>
    <w:p w:rsidR="001339A2" w:rsidRDefault="001339A2" w:rsidP="0018375A">
      <w:pPr>
        <w:pStyle w:val="ListParagraph"/>
        <w:numPr>
          <w:ilvl w:val="0"/>
          <w:numId w:val="8"/>
        </w:numPr>
      </w:pPr>
      <w:r>
        <w:t>Trains RYLA reps from each club.</w:t>
      </w:r>
    </w:p>
    <w:p w:rsidR="001339A2" w:rsidRDefault="001339A2" w:rsidP="0018375A">
      <w:pPr>
        <w:pStyle w:val="ListParagraph"/>
        <w:numPr>
          <w:ilvl w:val="0"/>
          <w:numId w:val="8"/>
        </w:numPr>
      </w:pPr>
      <w:r>
        <w:t>Creates awareness of RMRYLA around the world.</w:t>
      </w:r>
    </w:p>
    <w:p w:rsidR="001339A2" w:rsidRDefault="001339A2" w:rsidP="001339A2"/>
    <w:p w:rsidR="001339A2" w:rsidRDefault="001339A2" w:rsidP="001339A2">
      <w:r>
        <w:t>Strategic Planning (ad-hoc) Committee:</w:t>
      </w:r>
    </w:p>
    <w:p w:rsidR="001339A2" w:rsidRDefault="001339A2" w:rsidP="001339A2">
      <w:pPr>
        <w:pStyle w:val="ListParagraph"/>
        <w:numPr>
          <w:ilvl w:val="0"/>
          <w:numId w:val="9"/>
        </w:numPr>
      </w:pPr>
      <w:r>
        <w:t>Members will include a Chair from the board, other interested parties, and potentially the DG’s from each district.</w:t>
      </w:r>
    </w:p>
    <w:p w:rsidR="001339A2" w:rsidRDefault="001339A2" w:rsidP="001339A2">
      <w:pPr>
        <w:pStyle w:val="ListParagraph"/>
        <w:numPr>
          <w:ilvl w:val="0"/>
          <w:numId w:val="9"/>
        </w:numPr>
      </w:pPr>
      <w:r>
        <w:t>Meets every 3-5 years.</w:t>
      </w:r>
    </w:p>
    <w:p w:rsidR="001339A2" w:rsidRDefault="001339A2" w:rsidP="001339A2">
      <w:pPr>
        <w:pStyle w:val="ListParagraph"/>
        <w:numPr>
          <w:ilvl w:val="0"/>
          <w:numId w:val="9"/>
        </w:numPr>
      </w:pPr>
      <w:r>
        <w:t>Develops the strategic plan and vision for RMRYLA.</w:t>
      </w:r>
    </w:p>
    <w:p w:rsidR="00FD2223" w:rsidRDefault="00FD2223" w:rsidP="00890A05"/>
    <w:sectPr w:rsidR="00FD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E70"/>
    <w:multiLevelType w:val="hybridMultilevel"/>
    <w:tmpl w:val="394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237B"/>
    <w:multiLevelType w:val="hybridMultilevel"/>
    <w:tmpl w:val="A1EA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5499"/>
    <w:multiLevelType w:val="hybridMultilevel"/>
    <w:tmpl w:val="64D4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64E2A"/>
    <w:multiLevelType w:val="hybridMultilevel"/>
    <w:tmpl w:val="D6AA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46730"/>
    <w:multiLevelType w:val="hybridMultilevel"/>
    <w:tmpl w:val="B40E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143DE"/>
    <w:multiLevelType w:val="hybridMultilevel"/>
    <w:tmpl w:val="B566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D28CC"/>
    <w:multiLevelType w:val="hybridMultilevel"/>
    <w:tmpl w:val="9FF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400BAA"/>
    <w:multiLevelType w:val="hybridMultilevel"/>
    <w:tmpl w:val="77EA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11CE6"/>
    <w:multiLevelType w:val="hybridMultilevel"/>
    <w:tmpl w:val="D23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C155D"/>
    <w:multiLevelType w:val="hybridMultilevel"/>
    <w:tmpl w:val="957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9"/>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92"/>
    <w:rsid w:val="00103DE6"/>
    <w:rsid w:val="001339A2"/>
    <w:rsid w:val="00182035"/>
    <w:rsid w:val="0018375A"/>
    <w:rsid w:val="004A1F5C"/>
    <w:rsid w:val="00766503"/>
    <w:rsid w:val="00890A05"/>
    <w:rsid w:val="00A71504"/>
    <w:rsid w:val="00B927D6"/>
    <w:rsid w:val="00D60233"/>
    <w:rsid w:val="00E15692"/>
    <w:rsid w:val="00EE6858"/>
    <w:rsid w:val="00FA23B2"/>
    <w:rsid w:val="00FD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JA User</cp:lastModifiedBy>
  <cp:revision>2</cp:revision>
  <dcterms:created xsi:type="dcterms:W3CDTF">2011-11-19T02:15:00Z</dcterms:created>
  <dcterms:modified xsi:type="dcterms:W3CDTF">2011-11-19T02:15:00Z</dcterms:modified>
</cp:coreProperties>
</file>